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590DBFEB"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066030">
            <w:rPr>
              <w:b/>
              <w:iCs/>
              <w:caps/>
              <w:szCs w:val="24"/>
            </w:rPr>
            <w:t>ŠILUMOS TIEKIMO TINKLŲ ADRESU RESPUBLIKOS G. 34 / ŽEMAITĖS G. 17, TELŠIUOSE REKONSTRUKCIJOS DARBŲ</w:t>
          </w:r>
        </w:p>
        <w:p w14:paraId="340C6F6C" w14:textId="77777777" w:rsidR="00A10FEC" w:rsidRPr="00A10FEC" w:rsidRDefault="00066030"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364F24">
        <w:rPr>
          <w:rFonts w:ascii="Times New Roman" w:hAnsi="Times New Roman"/>
          <w:lang w:val="lt-LT"/>
        </w:rPr>
        <w:lastRenderedPageBreak/>
        <w:t xml:space="preserve">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ir patvirtiname, kad mums priimtinos visos jame skelbiamos Veolia Grupės vertybės.</w:t>
      </w:r>
    </w:p>
    <w:p w14:paraId="7B8AA17B" w14:textId="342E7D39"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066030">
        <w:rPr>
          <w:sz w:val="22"/>
        </w:rPr>
        <w:t xml:space="preserve">Darbai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238"/>
        <w:gridCol w:w="1133"/>
        <w:gridCol w:w="2127"/>
      </w:tblGrid>
      <w:tr w:rsidR="00066030" w:rsidRPr="00976537" w14:paraId="37EAF125" w14:textId="77777777" w:rsidTr="00C000DC">
        <w:trPr>
          <w:trHeight w:val="76"/>
          <w:jc w:val="center"/>
        </w:trPr>
        <w:tc>
          <w:tcPr>
            <w:tcW w:w="386" w:type="pct"/>
            <w:vAlign w:val="center"/>
            <w:hideMark/>
          </w:tcPr>
          <w:p w14:paraId="08E380A5" w14:textId="77777777" w:rsidR="00066030" w:rsidRPr="00976537" w:rsidRDefault="00066030" w:rsidP="00C000DC">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844" w:type="pct"/>
            <w:vAlign w:val="center"/>
            <w:hideMark/>
          </w:tcPr>
          <w:p w14:paraId="1ACAE567" w14:textId="77777777" w:rsidR="00066030" w:rsidRPr="00976537" w:rsidRDefault="00066030" w:rsidP="00C000DC">
            <w:pPr>
              <w:spacing w:after="0" w:line="240" w:lineRule="auto"/>
              <w:jc w:val="center"/>
              <w:rPr>
                <w:rFonts w:eastAsia="Times New Roman"/>
                <w:b/>
                <w:bCs/>
                <w:color w:val="000000"/>
                <w:sz w:val="22"/>
              </w:rPr>
            </w:pPr>
            <w:r>
              <w:rPr>
                <w:rFonts w:eastAsia="Times New Roman"/>
                <w:b/>
                <w:bCs/>
                <w:color w:val="000000"/>
                <w:sz w:val="22"/>
              </w:rPr>
              <w:t>Darbų pavadinimas</w:t>
            </w:r>
          </w:p>
        </w:tc>
        <w:tc>
          <w:tcPr>
            <w:tcW w:w="615" w:type="pct"/>
          </w:tcPr>
          <w:p w14:paraId="74CF6161" w14:textId="77777777" w:rsidR="00066030" w:rsidRDefault="00066030" w:rsidP="00C000DC">
            <w:pPr>
              <w:spacing w:after="0" w:line="240" w:lineRule="auto"/>
              <w:jc w:val="center"/>
              <w:rPr>
                <w:rFonts w:eastAsia="Times New Roman"/>
                <w:b/>
                <w:bCs/>
                <w:color w:val="000000"/>
                <w:sz w:val="22"/>
              </w:rPr>
            </w:pPr>
            <w:r>
              <w:rPr>
                <w:rFonts w:eastAsia="Times New Roman"/>
                <w:b/>
                <w:bCs/>
                <w:color w:val="000000"/>
                <w:sz w:val="22"/>
              </w:rPr>
              <w:t>Kiekis, kompl.</w:t>
            </w:r>
          </w:p>
        </w:tc>
        <w:tc>
          <w:tcPr>
            <w:tcW w:w="1155" w:type="pct"/>
            <w:vAlign w:val="center"/>
            <w:hideMark/>
          </w:tcPr>
          <w:p w14:paraId="52D7B295" w14:textId="77777777" w:rsidR="00066030" w:rsidRPr="00976537" w:rsidRDefault="00066030" w:rsidP="00C000DC">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066030" w:rsidRPr="00976537" w14:paraId="6127D629" w14:textId="77777777" w:rsidTr="00C000DC">
        <w:trPr>
          <w:trHeight w:val="70"/>
          <w:jc w:val="center"/>
        </w:trPr>
        <w:tc>
          <w:tcPr>
            <w:tcW w:w="386" w:type="pct"/>
            <w:vAlign w:val="center"/>
            <w:hideMark/>
          </w:tcPr>
          <w:p w14:paraId="4B31EB50" w14:textId="77777777" w:rsidR="00066030" w:rsidRPr="00976537" w:rsidRDefault="00066030"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844" w:type="pct"/>
            <w:vAlign w:val="center"/>
            <w:hideMark/>
          </w:tcPr>
          <w:p w14:paraId="551D31DB" w14:textId="77777777" w:rsidR="00066030" w:rsidRPr="00976537" w:rsidRDefault="00066030"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15" w:type="pct"/>
            <w:tcBorders>
              <w:bottom w:val="single" w:sz="4" w:space="0" w:color="auto"/>
            </w:tcBorders>
          </w:tcPr>
          <w:p w14:paraId="5C0E7792" w14:textId="77777777" w:rsidR="00066030" w:rsidRPr="00976537" w:rsidRDefault="00066030" w:rsidP="00C000DC">
            <w:pPr>
              <w:spacing w:after="0" w:line="240" w:lineRule="auto"/>
              <w:jc w:val="center"/>
              <w:rPr>
                <w:rFonts w:eastAsia="Times New Roman"/>
                <w:b/>
                <w:bCs/>
                <w:color w:val="000000"/>
                <w:sz w:val="18"/>
                <w:szCs w:val="18"/>
              </w:rPr>
            </w:pPr>
          </w:p>
        </w:tc>
        <w:tc>
          <w:tcPr>
            <w:tcW w:w="1155" w:type="pct"/>
            <w:tcBorders>
              <w:bottom w:val="single" w:sz="4" w:space="0" w:color="auto"/>
            </w:tcBorders>
            <w:vAlign w:val="center"/>
            <w:hideMark/>
          </w:tcPr>
          <w:p w14:paraId="320E1426" w14:textId="77777777" w:rsidR="00066030" w:rsidRPr="00976537" w:rsidRDefault="00066030" w:rsidP="00C000DC">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066030" w:rsidRPr="00976537" w14:paraId="2D9B199F" w14:textId="77777777" w:rsidTr="00C000DC">
        <w:trPr>
          <w:trHeight w:val="70"/>
          <w:jc w:val="center"/>
        </w:trPr>
        <w:tc>
          <w:tcPr>
            <w:tcW w:w="386" w:type="pct"/>
            <w:vAlign w:val="center"/>
            <w:hideMark/>
          </w:tcPr>
          <w:p w14:paraId="504FD35C" w14:textId="77777777" w:rsidR="00066030" w:rsidRPr="00976537" w:rsidRDefault="00066030" w:rsidP="00C000DC">
            <w:pPr>
              <w:spacing w:after="0" w:line="240" w:lineRule="auto"/>
              <w:jc w:val="center"/>
              <w:rPr>
                <w:rFonts w:eastAsia="Times New Roman"/>
                <w:color w:val="000000"/>
                <w:sz w:val="22"/>
              </w:rPr>
            </w:pPr>
            <w:r w:rsidRPr="00976537">
              <w:rPr>
                <w:rFonts w:eastAsia="Times New Roman"/>
                <w:color w:val="000000"/>
                <w:sz w:val="22"/>
              </w:rPr>
              <w:t>1</w:t>
            </w:r>
          </w:p>
        </w:tc>
        <w:tc>
          <w:tcPr>
            <w:tcW w:w="2844" w:type="pct"/>
            <w:vAlign w:val="center"/>
          </w:tcPr>
          <w:p w14:paraId="216C62EA" w14:textId="77777777" w:rsidR="00066030" w:rsidRPr="00FE74A9" w:rsidRDefault="00066030" w:rsidP="00C000DC">
            <w:pPr>
              <w:spacing w:after="0" w:line="240" w:lineRule="auto"/>
              <w:rPr>
                <w:rFonts w:eastAsia="Times New Roman"/>
                <w:b/>
                <w:i/>
                <w:color w:val="000000"/>
                <w:sz w:val="22"/>
              </w:rPr>
            </w:pPr>
            <w:r>
              <w:rPr>
                <w:rFonts w:eastAsia="Times New Roman"/>
                <w:b/>
                <w:i/>
                <w:color w:val="000000"/>
                <w:sz w:val="22"/>
              </w:rPr>
              <w:t>Šilumos tiekimo tinklų adresu Respublikos g. 34 / Žemaitės g. 17, Telšiuose rekonstrukcijos</w:t>
            </w:r>
            <w:r w:rsidRPr="00FE74A9">
              <w:rPr>
                <w:rFonts w:eastAsia="Times New Roman"/>
                <w:b/>
                <w:i/>
                <w:color w:val="000000"/>
                <w:sz w:val="22"/>
              </w:rPr>
              <w:t xml:space="preserve"> darbai:</w:t>
            </w:r>
          </w:p>
        </w:tc>
        <w:tc>
          <w:tcPr>
            <w:tcW w:w="615" w:type="pct"/>
            <w:tcBorders>
              <w:bottom w:val="single" w:sz="4" w:space="0" w:color="auto"/>
              <w:tl2br w:val="single" w:sz="4" w:space="0" w:color="auto"/>
              <w:tr2bl w:val="single" w:sz="4" w:space="0" w:color="auto"/>
            </w:tcBorders>
          </w:tcPr>
          <w:p w14:paraId="561B7376" w14:textId="77777777" w:rsidR="00066030" w:rsidRPr="00976537" w:rsidRDefault="00066030" w:rsidP="00C000DC">
            <w:pPr>
              <w:spacing w:after="0" w:line="240" w:lineRule="auto"/>
              <w:rPr>
                <w:rFonts w:eastAsia="Times New Roman"/>
                <w:color w:val="000000"/>
                <w:sz w:val="22"/>
              </w:rPr>
            </w:pPr>
          </w:p>
        </w:tc>
        <w:tc>
          <w:tcPr>
            <w:tcW w:w="1155" w:type="pct"/>
            <w:tcBorders>
              <w:bottom w:val="single" w:sz="4" w:space="0" w:color="auto"/>
              <w:tl2br w:val="single" w:sz="4" w:space="0" w:color="auto"/>
              <w:tr2bl w:val="single" w:sz="4" w:space="0" w:color="auto"/>
            </w:tcBorders>
            <w:vAlign w:val="center"/>
          </w:tcPr>
          <w:p w14:paraId="76296881" w14:textId="77777777" w:rsidR="00066030" w:rsidRPr="00976537" w:rsidRDefault="00066030" w:rsidP="00C000DC">
            <w:pPr>
              <w:spacing w:after="0" w:line="240" w:lineRule="auto"/>
              <w:rPr>
                <w:rFonts w:eastAsia="Times New Roman"/>
                <w:color w:val="000000"/>
                <w:sz w:val="22"/>
              </w:rPr>
            </w:pPr>
          </w:p>
        </w:tc>
      </w:tr>
      <w:tr w:rsidR="00066030" w:rsidRPr="00976537" w14:paraId="161D2B6B" w14:textId="77777777" w:rsidTr="00C000DC">
        <w:trPr>
          <w:trHeight w:val="70"/>
          <w:jc w:val="center"/>
        </w:trPr>
        <w:tc>
          <w:tcPr>
            <w:tcW w:w="386" w:type="pct"/>
            <w:vAlign w:val="center"/>
          </w:tcPr>
          <w:p w14:paraId="3232ACDF" w14:textId="77777777" w:rsidR="00066030" w:rsidRPr="00976537" w:rsidRDefault="00066030" w:rsidP="00C000DC">
            <w:pPr>
              <w:spacing w:after="0" w:line="240" w:lineRule="auto"/>
              <w:jc w:val="center"/>
              <w:rPr>
                <w:rFonts w:eastAsia="Times New Roman"/>
                <w:color w:val="000000"/>
                <w:sz w:val="22"/>
              </w:rPr>
            </w:pPr>
            <w:r>
              <w:rPr>
                <w:rFonts w:eastAsia="Times New Roman"/>
                <w:color w:val="000000"/>
                <w:sz w:val="22"/>
              </w:rPr>
              <w:t>1.1.</w:t>
            </w:r>
          </w:p>
        </w:tc>
        <w:tc>
          <w:tcPr>
            <w:tcW w:w="2844" w:type="pct"/>
            <w:vAlign w:val="center"/>
          </w:tcPr>
          <w:p w14:paraId="5D1EC51F" w14:textId="77777777" w:rsidR="00066030" w:rsidRPr="00FE74A9" w:rsidRDefault="00066030" w:rsidP="00C000DC">
            <w:pPr>
              <w:spacing w:after="0" w:line="240" w:lineRule="auto"/>
              <w:rPr>
                <w:rFonts w:eastAsia="Times New Roman"/>
                <w:bCs/>
                <w:i/>
                <w:color w:val="000000"/>
                <w:sz w:val="22"/>
              </w:rPr>
            </w:pPr>
            <w:r w:rsidRPr="00FE74A9">
              <w:rPr>
                <w:rFonts w:eastAsia="Times New Roman"/>
                <w:bCs/>
                <w:i/>
                <w:color w:val="000000"/>
                <w:sz w:val="22"/>
              </w:rPr>
              <w:t>Projektavimas</w:t>
            </w:r>
          </w:p>
        </w:tc>
        <w:tc>
          <w:tcPr>
            <w:tcW w:w="615" w:type="pct"/>
            <w:tcBorders>
              <w:tl2br w:val="nil"/>
              <w:tr2bl w:val="nil"/>
            </w:tcBorders>
          </w:tcPr>
          <w:p w14:paraId="007D1580" w14:textId="77777777" w:rsidR="00066030" w:rsidRPr="00976537" w:rsidRDefault="00066030" w:rsidP="00C000DC">
            <w:pPr>
              <w:spacing w:after="0" w:line="240" w:lineRule="auto"/>
              <w:rPr>
                <w:rFonts w:eastAsia="Times New Roman"/>
                <w:color w:val="000000"/>
                <w:sz w:val="22"/>
              </w:rPr>
            </w:pPr>
          </w:p>
        </w:tc>
        <w:tc>
          <w:tcPr>
            <w:tcW w:w="1155" w:type="pct"/>
            <w:tcBorders>
              <w:tl2br w:val="nil"/>
              <w:tr2bl w:val="nil"/>
            </w:tcBorders>
            <w:vAlign w:val="center"/>
          </w:tcPr>
          <w:p w14:paraId="59AE7DCE" w14:textId="77777777" w:rsidR="00066030" w:rsidRPr="00976537" w:rsidRDefault="00066030" w:rsidP="00C000DC">
            <w:pPr>
              <w:spacing w:after="0" w:line="240" w:lineRule="auto"/>
              <w:rPr>
                <w:rFonts w:eastAsia="Times New Roman"/>
                <w:color w:val="000000"/>
                <w:sz w:val="22"/>
              </w:rPr>
            </w:pPr>
          </w:p>
        </w:tc>
      </w:tr>
      <w:tr w:rsidR="00066030" w:rsidRPr="00976537" w14:paraId="45B3DF9C" w14:textId="77777777" w:rsidTr="00C000DC">
        <w:trPr>
          <w:trHeight w:val="70"/>
          <w:jc w:val="center"/>
        </w:trPr>
        <w:tc>
          <w:tcPr>
            <w:tcW w:w="386" w:type="pct"/>
            <w:vAlign w:val="center"/>
          </w:tcPr>
          <w:p w14:paraId="7817762B" w14:textId="77777777" w:rsidR="00066030" w:rsidRPr="00976537" w:rsidRDefault="00066030" w:rsidP="00C000DC">
            <w:pPr>
              <w:spacing w:after="0" w:line="240" w:lineRule="auto"/>
              <w:jc w:val="center"/>
              <w:rPr>
                <w:rFonts w:eastAsia="Times New Roman"/>
                <w:color w:val="000000"/>
                <w:sz w:val="22"/>
              </w:rPr>
            </w:pPr>
            <w:r>
              <w:rPr>
                <w:rFonts w:eastAsia="Times New Roman"/>
                <w:color w:val="000000"/>
                <w:sz w:val="22"/>
              </w:rPr>
              <w:t>1.2.</w:t>
            </w:r>
          </w:p>
        </w:tc>
        <w:tc>
          <w:tcPr>
            <w:tcW w:w="2844" w:type="pct"/>
            <w:vAlign w:val="center"/>
          </w:tcPr>
          <w:p w14:paraId="371D48B5" w14:textId="77777777" w:rsidR="00066030" w:rsidRPr="00FE74A9" w:rsidRDefault="00066030" w:rsidP="00C000DC">
            <w:pPr>
              <w:spacing w:after="0" w:line="240" w:lineRule="auto"/>
              <w:rPr>
                <w:rFonts w:eastAsia="Times New Roman"/>
                <w:bCs/>
                <w:i/>
                <w:color w:val="000000"/>
                <w:sz w:val="22"/>
              </w:rPr>
            </w:pPr>
            <w:r w:rsidRPr="00FE74A9">
              <w:rPr>
                <w:rFonts w:eastAsia="Times New Roman"/>
                <w:bCs/>
                <w:i/>
                <w:color w:val="000000"/>
                <w:sz w:val="22"/>
              </w:rPr>
              <w:t xml:space="preserve">Vamzdžiai ir </w:t>
            </w:r>
            <w:r>
              <w:rPr>
                <w:rFonts w:eastAsia="Times New Roman"/>
                <w:bCs/>
                <w:i/>
                <w:color w:val="000000"/>
                <w:sz w:val="22"/>
              </w:rPr>
              <w:t xml:space="preserve">fasoninės </w:t>
            </w:r>
            <w:r w:rsidRPr="00FE74A9">
              <w:rPr>
                <w:rFonts w:eastAsia="Times New Roman"/>
                <w:bCs/>
                <w:i/>
                <w:color w:val="000000"/>
                <w:sz w:val="22"/>
              </w:rPr>
              <w:t>medžiagos</w:t>
            </w:r>
          </w:p>
        </w:tc>
        <w:tc>
          <w:tcPr>
            <w:tcW w:w="615" w:type="pct"/>
            <w:tcBorders>
              <w:tl2br w:val="nil"/>
              <w:tr2bl w:val="nil"/>
            </w:tcBorders>
          </w:tcPr>
          <w:p w14:paraId="797B0F9B" w14:textId="77777777" w:rsidR="00066030" w:rsidRPr="00976537" w:rsidRDefault="00066030" w:rsidP="00C000DC">
            <w:pPr>
              <w:spacing w:after="0" w:line="240" w:lineRule="auto"/>
              <w:rPr>
                <w:rFonts w:eastAsia="Times New Roman"/>
                <w:color w:val="000000"/>
                <w:sz w:val="22"/>
              </w:rPr>
            </w:pPr>
          </w:p>
        </w:tc>
        <w:tc>
          <w:tcPr>
            <w:tcW w:w="1155" w:type="pct"/>
            <w:tcBorders>
              <w:tl2br w:val="nil"/>
              <w:tr2bl w:val="nil"/>
            </w:tcBorders>
            <w:vAlign w:val="center"/>
          </w:tcPr>
          <w:p w14:paraId="0112B4EF" w14:textId="77777777" w:rsidR="00066030" w:rsidRPr="00976537" w:rsidRDefault="00066030" w:rsidP="00C000DC">
            <w:pPr>
              <w:spacing w:after="0" w:line="240" w:lineRule="auto"/>
              <w:rPr>
                <w:rFonts w:eastAsia="Times New Roman"/>
                <w:color w:val="000000"/>
                <w:sz w:val="22"/>
              </w:rPr>
            </w:pPr>
          </w:p>
        </w:tc>
      </w:tr>
      <w:tr w:rsidR="00066030" w:rsidRPr="00976537" w14:paraId="1F1E2E2B" w14:textId="77777777" w:rsidTr="00C000DC">
        <w:trPr>
          <w:trHeight w:val="70"/>
          <w:jc w:val="center"/>
        </w:trPr>
        <w:tc>
          <w:tcPr>
            <w:tcW w:w="386" w:type="pct"/>
            <w:vAlign w:val="center"/>
          </w:tcPr>
          <w:p w14:paraId="209632A6" w14:textId="77777777" w:rsidR="00066030" w:rsidRPr="00976537" w:rsidRDefault="00066030" w:rsidP="00C000DC">
            <w:pPr>
              <w:spacing w:after="0" w:line="240" w:lineRule="auto"/>
              <w:jc w:val="center"/>
              <w:rPr>
                <w:rFonts w:eastAsia="Times New Roman"/>
                <w:color w:val="000000"/>
                <w:sz w:val="22"/>
              </w:rPr>
            </w:pPr>
            <w:r>
              <w:rPr>
                <w:rFonts w:eastAsia="Times New Roman"/>
                <w:color w:val="000000"/>
                <w:sz w:val="22"/>
              </w:rPr>
              <w:t>1.3.</w:t>
            </w:r>
          </w:p>
        </w:tc>
        <w:tc>
          <w:tcPr>
            <w:tcW w:w="2844" w:type="pct"/>
            <w:vAlign w:val="center"/>
          </w:tcPr>
          <w:p w14:paraId="3D21DA7A" w14:textId="77777777" w:rsidR="00066030" w:rsidRPr="00FE74A9" w:rsidRDefault="00066030" w:rsidP="00C000DC">
            <w:pPr>
              <w:spacing w:after="0" w:line="240" w:lineRule="auto"/>
              <w:rPr>
                <w:rFonts w:eastAsia="Times New Roman"/>
                <w:bCs/>
                <w:i/>
                <w:color w:val="000000"/>
                <w:sz w:val="22"/>
              </w:rPr>
            </w:pPr>
            <w:r w:rsidRPr="00FE74A9">
              <w:rPr>
                <w:rFonts w:eastAsia="Times New Roman"/>
                <w:bCs/>
                <w:i/>
                <w:color w:val="000000"/>
                <w:sz w:val="22"/>
              </w:rPr>
              <w:t>Rekonstravimo/naujos statybos darbai</w:t>
            </w:r>
          </w:p>
        </w:tc>
        <w:tc>
          <w:tcPr>
            <w:tcW w:w="615" w:type="pct"/>
            <w:tcBorders>
              <w:tl2br w:val="nil"/>
              <w:tr2bl w:val="nil"/>
            </w:tcBorders>
          </w:tcPr>
          <w:p w14:paraId="56C761CC" w14:textId="77777777" w:rsidR="00066030" w:rsidRPr="00976537" w:rsidRDefault="00066030" w:rsidP="00C000DC">
            <w:pPr>
              <w:spacing w:after="0" w:line="240" w:lineRule="auto"/>
              <w:rPr>
                <w:rFonts w:eastAsia="Times New Roman"/>
                <w:color w:val="000000"/>
                <w:sz w:val="22"/>
              </w:rPr>
            </w:pPr>
          </w:p>
        </w:tc>
        <w:tc>
          <w:tcPr>
            <w:tcW w:w="1155" w:type="pct"/>
            <w:tcBorders>
              <w:tl2br w:val="nil"/>
              <w:tr2bl w:val="nil"/>
            </w:tcBorders>
            <w:vAlign w:val="center"/>
          </w:tcPr>
          <w:p w14:paraId="39FFA308" w14:textId="77777777" w:rsidR="00066030" w:rsidRPr="00976537" w:rsidRDefault="00066030" w:rsidP="00C000DC">
            <w:pPr>
              <w:spacing w:after="0" w:line="240" w:lineRule="auto"/>
              <w:rPr>
                <w:rFonts w:eastAsia="Times New Roman"/>
                <w:color w:val="000000"/>
                <w:sz w:val="22"/>
              </w:rPr>
            </w:pPr>
          </w:p>
        </w:tc>
      </w:tr>
      <w:tr w:rsidR="00066030" w:rsidRPr="00976537" w14:paraId="7FB92C5B" w14:textId="77777777" w:rsidTr="00C000DC">
        <w:trPr>
          <w:trHeight w:val="80"/>
          <w:jc w:val="center"/>
        </w:trPr>
        <w:tc>
          <w:tcPr>
            <w:tcW w:w="386" w:type="pct"/>
            <w:vAlign w:val="center"/>
          </w:tcPr>
          <w:p w14:paraId="63DDED4D" w14:textId="77777777" w:rsidR="00066030" w:rsidRPr="00976537" w:rsidRDefault="00066030" w:rsidP="00C000DC">
            <w:pPr>
              <w:spacing w:after="0" w:line="240" w:lineRule="auto"/>
              <w:jc w:val="center"/>
              <w:rPr>
                <w:rFonts w:eastAsia="Times New Roman"/>
                <w:color w:val="000000"/>
                <w:sz w:val="22"/>
              </w:rPr>
            </w:pPr>
            <w:r w:rsidRPr="00976537">
              <w:rPr>
                <w:rFonts w:eastAsia="Times New Roman"/>
                <w:color w:val="000000"/>
                <w:sz w:val="22"/>
              </w:rPr>
              <w:t>2</w:t>
            </w:r>
          </w:p>
        </w:tc>
        <w:tc>
          <w:tcPr>
            <w:tcW w:w="3459" w:type="pct"/>
            <w:gridSpan w:val="2"/>
            <w:vAlign w:val="center"/>
          </w:tcPr>
          <w:p w14:paraId="53E5A054" w14:textId="77777777" w:rsidR="00066030" w:rsidRPr="00976537" w:rsidRDefault="00066030" w:rsidP="00C000DC">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155" w:type="pct"/>
            <w:vAlign w:val="center"/>
          </w:tcPr>
          <w:p w14:paraId="2B448BEF" w14:textId="77777777" w:rsidR="00066030" w:rsidRPr="00976537" w:rsidRDefault="00066030" w:rsidP="00C000DC">
            <w:pPr>
              <w:spacing w:after="0" w:line="240" w:lineRule="auto"/>
              <w:jc w:val="center"/>
              <w:rPr>
                <w:rFonts w:eastAsia="Times New Roman"/>
                <w:color w:val="000000"/>
                <w:sz w:val="22"/>
              </w:rPr>
            </w:pPr>
          </w:p>
        </w:tc>
      </w:tr>
      <w:tr w:rsidR="00066030" w:rsidRPr="00976537" w14:paraId="2BB0B56D" w14:textId="77777777" w:rsidTr="00C000DC">
        <w:trPr>
          <w:trHeight w:val="80"/>
          <w:jc w:val="center"/>
        </w:trPr>
        <w:tc>
          <w:tcPr>
            <w:tcW w:w="386" w:type="pct"/>
            <w:vAlign w:val="center"/>
          </w:tcPr>
          <w:p w14:paraId="7DE7ABC5" w14:textId="77777777" w:rsidR="00066030" w:rsidRPr="00976537" w:rsidRDefault="00066030" w:rsidP="00C000DC">
            <w:pPr>
              <w:spacing w:after="0" w:line="240" w:lineRule="auto"/>
              <w:jc w:val="center"/>
              <w:rPr>
                <w:rFonts w:eastAsia="Times New Roman"/>
                <w:color w:val="000000"/>
                <w:sz w:val="22"/>
              </w:rPr>
            </w:pPr>
            <w:r w:rsidRPr="00976537">
              <w:rPr>
                <w:rFonts w:eastAsia="Times New Roman"/>
                <w:color w:val="000000"/>
                <w:sz w:val="22"/>
              </w:rPr>
              <w:t>3</w:t>
            </w:r>
          </w:p>
        </w:tc>
        <w:tc>
          <w:tcPr>
            <w:tcW w:w="3459" w:type="pct"/>
            <w:gridSpan w:val="2"/>
            <w:vAlign w:val="center"/>
          </w:tcPr>
          <w:p w14:paraId="3BB5A991" w14:textId="77777777" w:rsidR="00066030" w:rsidRPr="00976537" w:rsidRDefault="00066030" w:rsidP="00C000DC">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155" w:type="pct"/>
            <w:vAlign w:val="center"/>
          </w:tcPr>
          <w:p w14:paraId="4336E309" w14:textId="77777777" w:rsidR="00066030" w:rsidRPr="00976537" w:rsidRDefault="00066030" w:rsidP="00C000DC">
            <w:pPr>
              <w:spacing w:after="0" w:line="240" w:lineRule="auto"/>
              <w:rPr>
                <w:rFonts w:eastAsia="Times New Roman"/>
                <w:color w:val="000000"/>
                <w:sz w:val="22"/>
              </w:rPr>
            </w:pPr>
          </w:p>
        </w:tc>
      </w:tr>
      <w:tr w:rsidR="00066030" w:rsidRPr="00976537" w14:paraId="3A5F7C47" w14:textId="77777777" w:rsidTr="00C000DC">
        <w:trPr>
          <w:trHeight w:val="80"/>
          <w:jc w:val="center"/>
        </w:trPr>
        <w:tc>
          <w:tcPr>
            <w:tcW w:w="386" w:type="pct"/>
            <w:vAlign w:val="center"/>
          </w:tcPr>
          <w:p w14:paraId="352CD251" w14:textId="77777777" w:rsidR="00066030" w:rsidRPr="00976537" w:rsidRDefault="00066030" w:rsidP="00C000DC">
            <w:pPr>
              <w:spacing w:after="0" w:line="240" w:lineRule="auto"/>
              <w:jc w:val="center"/>
              <w:rPr>
                <w:rFonts w:eastAsia="Times New Roman"/>
                <w:color w:val="000000"/>
                <w:sz w:val="22"/>
              </w:rPr>
            </w:pPr>
            <w:r w:rsidRPr="00976537">
              <w:rPr>
                <w:rFonts w:eastAsia="Times New Roman"/>
                <w:color w:val="000000"/>
                <w:sz w:val="22"/>
              </w:rPr>
              <w:t>4</w:t>
            </w:r>
          </w:p>
        </w:tc>
        <w:tc>
          <w:tcPr>
            <w:tcW w:w="3459" w:type="pct"/>
            <w:gridSpan w:val="2"/>
            <w:vAlign w:val="center"/>
          </w:tcPr>
          <w:p w14:paraId="138D3E5A" w14:textId="77777777" w:rsidR="00066030" w:rsidRPr="00976537" w:rsidRDefault="00066030" w:rsidP="00C000DC">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155" w:type="pct"/>
            <w:vAlign w:val="center"/>
          </w:tcPr>
          <w:p w14:paraId="2C9DBCC4" w14:textId="77777777" w:rsidR="00066030" w:rsidRPr="00976537" w:rsidRDefault="00066030" w:rsidP="00C000DC">
            <w:pPr>
              <w:spacing w:after="0" w:line="240" w:lineRule="auto"/>
              <w:rPr>
                <w:rFonts w:eastAsia="Times New Roman"/>
                <w:color w:val="000000"/>
                <w:sz w:val="22"/>
              </w:rPr>
            </w:pPr>
          </w:p>
        </w:tc>
      </w:tr>
    </w:tbl>
    <w:p w14:paraId="6A9DCD97" w14:textId="7F18F778"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04BC0E62"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27BFA29B"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sidR="00BC582B">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sidR="00BC582B">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sidR="00C525C0">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sidR="00BC582B">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sidR="00BC582B">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lastRenderedPageBreak/>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subteikimo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Kvazisubtiekėjų,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lastRenderedPageBreak/>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 xml:space="preserve">pasiūlymą (pdf.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57DDCF16"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00066030">
      <w:rPr>
        <w:rFonts w:ascii="Palatino Linotype" w:hAnsi="Palatino Linotype"/>
        <w:sz w:val="20"/>
        <w:szCs w:val="20"/>
      </w:rPr>
      <w:t>Galutinio pasiūlymo</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3"/>
  </w:num>
  <w:num w:numId="2" w16cid:durableId="114569989">
    <w:abstractNumId w:val="11"/>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6"/>
  </w:num>
  <w:num w:numId="4" w16cid:durableId="194658649">
    <w:abstractNumId w:val="12"/>
  </w:num>
  <w:num w:numId="5" w16cid:durableId="971864426">
    <w:abstractNumId w:val="15"/>
  </w:num>
  <w:num w:numId="6" w16cid:durableId="411925920">
    <w:abstractNumId w:val="9"/>
  </w:num>
  <w:num w:numId="7" w16cid:durableId="464545345">
    <w:abstractNumId w:val="7"/>
  </w:num>
  <w:num w:numId="8" w16cid:durableId="467556470">
    <w:abstractNumId w:val="5"/>
  </w:num>
  <w:num w:numId="9" w16cid:durableId="1887256108">
    <w:abstractNumId w:val="4"/>
  </w:num>
  <w:num w:numId="10" w16cid:durableId="1717388708">
    <w:abstractNumId w:val="2"/>
  </w:num>
  <w:num w:numId="11" w16cid:durableId="332606945">
    <w:abstractNumId w:val="10"/>
  </w:num>
  <w:num w:numId="12" w16cid:durableId="506987952">
    <w:abstractNumId w:val="3"/>
  </w:num>
  <w:num w:numId="13" w16cid:durableId="1952859429">
    <w:abstractNumId w:val="8"/>
  </w:num>
  <w:num w:numId="14" w16cid:durableId="155346410">
    <w:abstractNumId w:val="14"/>
  </w:num>
  <w:num w:numId="15" w16cid:durableId="10042285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6030"/>
    <w:rsid w:val="000677BD"/>
    <w:rsid w:val="000760E3"/>
    <w:rsid w:val="00084180"/>
    <w:rsid w:val="0008504C"/>
    <w:rsid w:val="00093DE7"/>
    <w:rsid w:val="000A19F1"/>
    <w:rsid w:val="000A39BD"/>
    <w:rsid w:val="000D0BD6"/>
    <w:rsid w:val="000D7189"/>
    <w:rsid w:val="000F29DF"/>
    <w:rsid w:val="00100DEE"/>
    <w:rsid w:val="0011628F"/>
    <w:rsid w:val="001206F4"/>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206F4"/>
    <w:rsid w:val="0059186E"/>
    <w:rsid w:val="006146E2"/>
    <w:rsid w:val="00712F7A"/>
    <w:rsid w:val="007E4B49"/>
    <w:rsid w:val="007F6EF2"/>
    <w:rsid w:val="008E5A3A"/>
    <w:rsid w:val="009A3275"/>
    <w:rsid w:val="00B42524"/>
    <w:rsid w:val="00BA0D51"/>
    <w:rsid w:val="00BD1124"/>
    <w:rsid w:val="00BD70C1"/>
    <w:rsid w:val="00BF2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5850</Words>
  <Characters>3335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4</cp:revision>
  <dcterms:created xsi:type="dcterms:W3CDTF">2020-12-30T10:22:00Z</dcterms:created>
  <dcterms:modified xsi:type="dcterms:W3CDTF">2026-01-06T07:12:00Z</dcterms:modified>
</cp:coreProperties>
</file>